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685" w:rsidRDefault="003B54A9" w:rsidP="00282105">
      <w:pPr>
        <w:jc w:val="center"/>
        <w:rPr>
          <w:rFonts w:asciiTheme="minorHAnsi" w:hAnsiTheme="minorHAnsi"/>
          <w:b/>
          <w:bCs/>
          <w:sz w:val="40"/>
          <w:szCs w:val="40"/>
        </w:rPr>
      </w:pPr>
      <w:r>
        <w:rPr>
          <w:noProof/>
          <w:lang w:eastAsia="nl-BE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4706620</wp:posOffset>
            </wp:positionH>
            <wp:positionV relativeFrom="paragraph">
              <wp:posOffset>-121920</wp:posOffset>
            </wp:positionV>
            <wp:extent cx="1313180" cy="781685"/>
            <wp:effectExtent l="19050" t="0" r="1270" b="0"/>
            <wp:wrapSquare wrapText="bothSides"/>
            <wp:docPr id="9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180" cy="781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BE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70485</wp:posOffset>
            </wp:positionV>
            <wp:extent cx="1457960" cy="411480"/>
            <wp:effectExtent l="38100" t="0" r="27940" b="121920"/>
            <wp:wrapTight wrapText="bothSides">
              <wp:wrapPolygon edited="0">
                <wp:start x="-564" y="0"/>
                <wp:lineTo x="-564" y="28000"/>
                <wp:lineTo x="22014" y="28000"/>
                <wp:lineTo x="22014" y="0"/>
                <wp:lineTo x="-564" y="0"/>
              </wp:wrapPolygon>
            </wp:wrapTight>
            <wp:docPr id="7" name="Afbeelding 1" descr="C:\Users\coels\AppData\Local\Temp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C:\Users\coels\AppData\Local\Temp\image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960" cy="41148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nl-BE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972185</wp:posOffset>
            </wp:positionH>
            <wp:positionV relativeFrom="paragraph">
              <wp:posOffset>0</wp:posOffset>
            </wp:positionV>
            <wp:extent cx="869950" cy="481965"/>
            <wp:effectExtent l="19050" t="0" r="6350" b="0"/>
            <wp:wrapNone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48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2105" w:rsidRPr="00B26740">
        <w:rPr>
          <w:rFonts w:asciiTheme="minorHAnsi" w:hAnsiTheme="minorHAnsi"/>
          <w:b/>
          <w:bCs/>
          <w:sz w:val="40"/>
          <w:szCs w:val="40"/>
        </w:rPr>
        <w:br/>
      </w:r>
      <w:r w:rsidR="00282105" w:rsidRPr="00B26740">
        <w:rPr>
          <w:rFonts w:asciiTheme="minorHAnsi" w:hAnsiTheme="minorHAnsi"/>
          <w:b/>
          <w:bCs/>
          <w:sz w:val="40"/>
          <w:szCs w:val="40"/>
        </w:rPr>
        <w:br/>
      </w:r>
    </w:p>
    <w:p w:rsidR="00D34DD1" w:rsidRPr="00B26740" w:rsidRDefault="00D34DD1" w:rsidP="00282105">
      <w:pPr>
        <w:jc w:val="center"/>
        <w:rPr>
          <w:rFonts w:asciiTheme="minorHAnsi" w:hAnsiTheme="minorHAnsi"/>
          <w:b/>
          <w:bCs/>
          <w:sz w:val="40"/>
          <w:szCs w:val="40"/>
        </w:rPr>
      </w:pPr>
      <w:r w:rsidRPr="00B26740">
        <w:rPr>
          <w:rFonts w:asciiTheme="minorHAnsi" w:hAnsiTheme="minorHAnsi"/>
          <w:b/>
          <w:bCs/>
          <w:sz w:val="40"/>
          <w:szCs w:val="40"/>
        </w:rPr>
        <w:t>Route beschrijving</w:t>
      </w:r>
    </w:p>
    <w:p w:rsidR="00D34DD1" w:rsidRPr="00B26740" w:rsidRDefault="00D34DD1" w:rsidP="00D34DD1">
      <w:pPr>
        <w:jc w:val="center"/>
        <w:rPr>
          <w:rFonts w:asciiTheme="minorHAnsi" w:hAnsiTheme="minorHAnsi"/>
        </w:rPr>
      </w:pPr>
      <w:r w:rsidRPr="00B26740">
        <w:rPr>
          <w:rFonts w:asciiTheme="minorHAnsi" w:hAnsiTheme="minorHAnsi"/>
          <w:b/>
          <w:sz w:val="40"/>
          <w:szCs w:val="40"/>
        </w:rPr>
        <w:t>1</w:t>
      </w:r>
      <w:r w:rsidR="00D92D91">
        <w:rPr>
          <w:rFonts w:asciiTheme="minorHAnsi" w:hAnsiTheme="minorHAnsi"/>
          <w:b/>
          <w:sz w:val="40"/>
          <w:szCs w:val="40"/>
        </w:rPr>
        <w:t>2</w:t>
      </w:r>
      <w:r w:rsidRPr="00B26740">
        <w:rPr>
          <w:rFonts w:asciiTheme="minorHAnsi" w:hAnsiTheme="minorHAnsi"/>
          <w:b/>
          <w:sz w:val="40"/>
          <w:szCs w:val="40"/>
        </w:rPr>
        <w:t xml:space="preserve"> </w:t>
      </w:r>
      <w:r w:rsidRPr="00B26740">
        <w:rPr>
          <w:rFonts w:asciiTheme="minorHAnsi" w:hAnsiTheme="minorHAnsi"/>
          <w:b/>
          <w:sz w:val="40"/>
          <w:szCs w:val="40"/>
          <w:vertAlign w:val="superscript"/>
        </w:rPr>
        <w:t>de</w:t>
      </w:r>
      <w:r w:rsidRPr="00B26740">
        <w:rPr>
          <w:rFonts w:asciiTheme="minorHAnsi" w:hAnsiTheme="minorHAnsi"/>
          <w:sz w:val="40"/>
          <w:szCs w:val="40"/>
          <w:vertAlign w:val="superscript"/>
        </w:rPr>
        <w:t xml:space="preserve"> </w:t>
      </w:r>
      <w:r w:rsidRPr="00B26740">
        <w:rPr>
          <w:rFonts w:asciiTheme="minorHAnsi" w:hAnsiTheme="minorHAnsi"/>
          <w:b/>
          <w:bCs/>
          <w:sz w:val="40"/>
          <w:szCs w:val="40"/>
        </w:rPr>
        <w:t>MARC WAUTERS CLASSIC</w:t>
      </w:r>
    </w:p>
    <w:p w:rsidR="00D34DD1" w:rsidRPr="00B26740" w:rsidRDefault="00D34DD1" w:rsidP="00D34DD1">
      <w:pPr>
        <w:jc w:val="center"/>
        <w:rPr>
          <w:rFonts w:asciiTheme="minorHAnsi" w:hAnsiTheme="minorHAnsi"/>
          <w:b/>
          <w:bCs/>
          <w:sz w:val="40"/>
          <w:szCs w:val="40"/>
        </w:rPr>
      </w:pPr>
      <w:r w:rsidRPr="00B26740">
        <w:rPr>
          <w:rFonts w:asciiTheme="minorHAnsi" w:hAnsiTheme="minorHAnsi"/>
          <w:b/>
          <w:bCs/>
          <w:sz w:val="40"/>
          <w:szCs w:val="40"/>
        </w:rPr>
        <w:t xml:space="preserve">50 km   -   </w:t>
      </w:r>
      <w:r w:rsidR="00D92D91">
        <w:rPr>
          <w:rFonts w:asciiTheme="minorHAnsi" w:hAnsiTheme="minorHAnsi"/>
          <w:b/>
          <w:bCs/>
          <w:sz w:val="40"/>
          <w:szCs w:val="40"/>
        </w:rPr>
        <w:t>100 km   -  150</w:t>
      </w:r>
      <w:r w:rsidRPr="00B26740">
        <w:rPr>
          <w:rFonts w:asciiTheme="minorHAnsi" w:hAnsiTheme="minorHAnsi"/>
          <w:b/>
          <w:bCs/>
          <w:sz w:val="40"/>
          <w:szCs w:val="40"/>
        </w:rPr>
        <w:t xml:space="preserve"> km</w:t>
      </w:r>
    </w:p>
    <w:p w:rsidR="000F3034" w:rsidRDefault="00D34DD1" w:rsidP="00D34DD1">
      <w:pPr>
        <w:jc w:val="center"/>
        <w:rPr>
          <w:rFonts w:asciiTheme="minorHAnsi" w:hAnsiTheme="minorHAnsi"/>
          <w:b/>
          <w:bCs/>
          <w:sz w:val="32"/>
          <w:szCs w:val="32"/>
        </w:rPr>
      </w:pPr>
      <w:r w:rsidRPr="002F181D">
        <w:rPr>
          <w:rFonts w:asciiTheme="minorHAnsi" w:hAnsiTheme="minorHAnsi"/>
          <w:b/>
          <w:bCs/>
          <w:sz w:val="32"/>
          <w:szCs w:val="32"/>
        </w:rPr>
        <w:t xml:space="preserve">zaterdag </w:t>
      </w:r>
      <w:r w:rsidR="00D92D91">
        <w:rPr>
          <w:rFonts w:asciiTheme="minorHAnsi" w:hAnsiTheme="minorHAnsi"/>
          <w:b/>
          <w:bCs/>
          <w:sz w:val="32"/>
          <w:szCs w:val="32"/>
        </w:rPr>
        <w:t>3</w:t>
      </w:r>
      <w:r>
        <w:rPr>
          <w:rFonts w:asciiTheme="minorHAnsi" w:hAnsiTheme="minorHAnsi"/>
          <w:b/>
          <w:bCs/>
          <w:sz w:val="32"/>
          <w:szCs w:val="32"/>
        </w:rPr>
        <w:t xml:space="preserve"> augustus</w:t>
      </w:r>
      <w:r w:rsidRPr="002F181D">
        <w:rPr>
          <w:rFonts w:asciiTheme="minorHAnsi" w:hAnsiTheme="minorHAnsi"/>
          <w:b/>
          <w:bCs/>
          <w:sz w:val="32"/>
          <w:szCs w:val="32"/>
        </w:rPr>
        <w:t xml:space="preserve"> 201</w:t>
      </w:r>
      <w:r w:rsidR="00D92D91">
        <w:rPr>
          <w:rFonts w:asciiTheme="minorHAnsi" w:hAnsiTheme="minorHAnsi"/>
          <w:b/>
          <w:bCs/>
          <w:sz w:val="32"/>
          <w:szCs w:val="32"/>
        </w:rPr>
        <w:t>3</w:t>
      </w:r>
    </w:p>
    <w:p w:rsidR="00423685" w:rsidRDefault="00423685" w:rsidP="00D34DD1">
      <w:pPr>
        <w:jc w:val="center"/>
        <w:rPr>
          <w:rFonts w:asciiTheme="minorHAnsi" w:hAnsiTheme="minorHAnsi"/>
          <w:b/>
          <w:bCs/>
          <w:sz w:val="32"/>
          <w:szCs w:val="32"/>
        </w:rPr>
      </w:pPr>
    </w:p>
    <w:p w:rsidR="00D92D91" w:rsidRDefault="00D92D91" w:rsidP="00D92D91">
      <w:pPr>
        <w:pStyle w:val="Lijstalinea"/>
        <w:numPr>
          <w:ilvl w:val="0"/>
          <w:numId w:val="1"/>
        </w:numPr>
      </w:pPr>
      <w:r>
        <w:t xml:space="preserve">We bieden dit jaar weer drie verschillende afstanden aan </w:t>
      </w:r>
      <w:proofErr w:type="spellStart"/>
      <w:r>
        <w:t>nl</w:t>
      </w:r>
      <w:proofErr w:type="spellEnd"/>
      <w:r>
        <w:t>. 50 km, 100 km en 150 km. De bewe</w:t>
      </w:r>
      <w:r>
        <w:t>g</w:t>
      </w:r>
      <w:r>
        <w:t>wijzering gebeurt d.m.v. een gele M met daarboven het teken ^ . Hier volgt een bondige beschrijving voor elke afstand.</w:t>
      </w:r>
    </w:p>
    <w:p w:rsidR="00D92D91" w:rsidRDefault="00D92D91" w:rsidP="00D92D91">
      <w:pPr>
        <w:pStyle w:val="Lijstalinea"/>
        <w:numPr>
          <w:ilvl w:val="0"/>
          <w:numId w:val="1"/>
        </w:numPr>
      </w:pPr>
      <w:r w:rsidRPr="000F3034">
        <w:rPr>
          <w:b/>
        </w:rPr>
        <w:t>50 km</w:t>
      </w:r>
      <w:r>
        <w:t xml:space="preserve">: We rijden langs het kanaal tot aan het sas van </w:t>
      </w:r>
      <w:proofErr w:type="spellStart"/>
      <w:r>
        <w:t>Godsheide</w:t>
      </w:r>
      <w:proofErr w:type="spellEnd"/>
      <w:r>
        <w:t xml:space="preserve">. Hier steken we het kanaal over. Via </w:t>
      </w:r>
      <w:proofErr w:type="spellStart"/>
      <w:r>
        <w:t>Godsheide</w:t>
      </w:r>
      <w:proofErr w:type="spellEnd"/>
      <w:r>
        <w:t xml:space="preserve"> naar Rooierheide (controle). We steken opnieuw het kanaal over en volgen dit tot aan de </w:t>
      </w:r>
      <w:proofErr w:type="spellStart"/>
      <w:r>
        <w:t>tuikabelbrug</w:t>
      </w:r>
      <w:proofErr w:type="spellEnd"/>
      <w:r>
        <w:t xml:space="preserve">. Hier </w:t>
      </w:r>
      <w:proofErr w:type="spellStart"/>
      <w:r>
        <w:t>rechts-links</w:t>
      </w:r>
      <w:proofErr w:type="spellEnd"/>
      <w:r>
        <w:t xml:space="preserve"> en even verder de grote baan </w:t>
      </w:r>
      <w:proofErr w:type="spellStart"/>
      <w:r>
        <w:t>Hasselt-Genk</w:t>
      </w:r>
      <w:proofErr w:type="spellEnd"/>
      <w:r>
        <w:t xml:space="preserve"> oversteken. We volgen nu mooie wegen langs de </w:t>
      </w:r>
      <w:proofErr w:type="spellStart"/>
      <w:r>
        <w:t>Borggravevijver</w:t>
      </w:r>
      <w:proofErr w:type="spellEnd"/>
      <w:r>
        <w:t xml:space="preserve">, de kinderboerderij in </w:t>
      </w:r>
      <w:proofErr w:type="spellStart"/>
      <w:r>
        <w:t>Kiewit</w:t>
      </w:r>
      <w:proofErr w:type="spellEnd"/>
      <w:r>
        <w:t xml:space="preserve">, het vliegveld en zo komen we in Zonhoven. Via de </w:t>
      </w:r>
      <w:proofErr w:type="spellStart"/>
      <w:r>
        <w:t>Drij</w:t>
      </w:r>
      <w:proofErr w:type="spellEnd"/>
      <w:r>
        <w:t xml:space="preserve"> Dreven naar Zolder, Heusden en terug naar Eversel.</w:t>
      </w:r>
    </w:p>
    <w:p w:rsidR="00D92D91" w:rsidRPr="009439B4" w:rsidRDefault="00D92D91" w:rsidP="00D92D91">
      <w:pPr>
        <w:pStyle w:val="Lijstalinea"/>
        <w:numPr>
          <w:ilvl w:val="0"/>
          <w:numId w:val="1"/>
        </w:numPr>
        <w:rPr>
          <w:b/>
        </w:rPr>
      </w:pPr>
      <w:r w:rsidRPr="009439B4">
        <w:rPr>
          <w:b/>
        </w:rPr>
        <w:t>100 km</w:t>
      </w:r>
      <w:r w:rsidRPr="005C45C5">
        <w:t>:</w:t>
      </w:r>
      <w:r>
        <w:t xml:space="preserve"> Hetzelfde parcours als de 50 km tot aan het kruispunt van de </w:t>
      </w:r>
      <w:proofErr w:type="spellStart"/>
      <w:r>
        <w:t>Mizerikstraat</w:t>
      </w:r>
      <w:proofErr w:type="spellEnd"/>
      <w:r>
        <w:t xml:space="preserve"> met de </w:t>
      </w:r>
      <w:proofErr w:type="spellStart"/>
      <w:r>
        <w:t>Ginde</w:t>
      </w:r>
      <w:r>
        <w:t>r</w:t>
      </w:r>
      <w:r>
        <w:t>overstraat</w:t>
      </w:r>
      <w:proofErr w:type="spellEnd"/>
      <w:r>
        <w:t xml:space="preserve"> (na 19 km). Hier rechts en via licht golvende wegen naar Diepenbeek, </w:t>
      </w:r>
      <w:proofErr w:type="spellStart"/>
      <w:r>
        <w:t>Romershoven</w:t>
      </w:r>
      <w:proofErr w:type="spellEnd"/>
      <w:r>
        <w:t xml:space="preserve">, </w:t>
      </w:r>
      <w:proofErr w:type="spellStart"/>
      <w:r>
        <w:t>Hoeselt</w:t>
      </w:r>
      <w:proofErr w:type="spellEnd"/>
      <w:r>
        <w:t xml:space="preserve">, Membruggen, </w:t>
      </w:r>
      <w:proofErr w:type="spellStart"/>
      <w:r>
        <w:t>Genoelselderen</w:t>
      </w:r>
      <w:proofErr w:type="spellEnd"/>
      <w:r>
        <w:t xml:space="preserve">, </w:t>
      </w:r>
      <w:proofErr w:type="spellStart"/>
      <w:r>
        <w:t>Millen</w:t>
      </w:r>
      <w:proofErr w:type="spellEnd"/>
      <w:r>
        <w:t xml:space="preserve">  tot </w:t>
      </w:r>
      <w:proofErr w:type="spellStart"/>
      <w:r>
        <w:t>Val-Meer</w:t>
      </w:r>
      <w:proofErr w:type="spellEnd"/>
      <w:r>
        <w:t>. Hier bevindt zich de controlepost t</w:t>
      </w:r>
      <w:r>
        <w:t>e</w:t>
      </w:r>
      <w:r>
        <w:t xml:space="preserve">genover Het Bloemenhof (na 50 km; is ook een café). Verder via de </w:t>
      </w:r>
      <w:proofErr w:type="spellStart"/>
      <w:r>
        <w:t>Valmeerstraat</w:t>
      </w:r>
      <w:proofErr w:type="spellEnd"/>
      <w:r>
        <w:t xml:space="preserve"> naar Herderen, </w:t>
      </w:r>
      <w:proofErr w:type="spellStart"/>
      <w:r>
        <w:t>Grote-Spouwen</w:t>
      </w:r>
      <w:proofErr w:type="spellEnd"/>
      <w:r>
        <w:t xml:space="preserve">, </w:t>
      </w:r>
      <w:proofErr w:type="spellStart"/>
      <w:r>
        <w:t>Kleine-Spouwen</w:t>
      </w:r>
      <w:proofErr w:type="spellEnd"/>
      <w:r>
        <w:t xml:space="preserve">, </w:t>
      </w:r>
      <w:proofErr w:type="spellStart"/>
      <w:r>
        <w:t>Waltwilder</w:t>
      </w:r>
      <w:proofErr w:type="spellEnd"/>
      <w:r>
        <w:t xml:space="preserve">, </w:t>
      </w:r>
      <w:proofErr w:type="spellStart"/>
      <w:r>
        <w:t>Munsterbilzen</w:t>
      </w:r>
      <w:proofErr w:type="spellEnd"/>
      <w:r>
        <w:t xml:space="preserve">, </w:t>
      </w:r>
      <w:proofErr w:type="spellStart"/>
      <w:r>
        <w:t>Lutselus</w:t>
      </w:r>
      <w:proofErr w:type="spellEnd"/>
      <w:r>
        <w:t xml:space="preserve"> en samen met de 50 km het kanaal over en terug naar Eversel.</w:t>
      </w:r>
    </w:p>
    <w:p w:rsidR="00D92D91" w:rsidRPr="00EC78B9" w:rsidRDefault="00D92D91" w:rsidP="00D92D91">
      <w:pPr>
        <w:pStyle w:val="Lijstalinea"/>
        <w:numPr>
          <w:ilvl w:val="0"/>
          <w:numId w:val="1"/>
        </w:numPr>
        <w:rPr>
          <w:b/>
        </w:rPr>
      </w:pPr>
      <w:r w:rsidRPr="00CA450F">
        <w:rPr>
          <w:b/>
        </w:rPr>
        <w:t>150 km</w:t>
      </w:r>
      <w:r w:rsidRPr="00D149E5">
        <w:t>:</w:t>
      </w:r>
      <w:r>
        <w:t xml:space="preserve"> Hetzelfde parcours als de 100 km tot </w:t>
      </w:r>
      <w:proofErr w:type="spellStart"/>
      <w:r>
        <w:t>Millen</w:t>
      </w:r>
      <w:proofErr w:type="spellEnd"/>
      <w:r>
        <w:t xml:space="preserve">. Aan het kruispunt met cabine nemen we rechts de </w:t>
      </w:r>
      <w:proofErr w:type="spellStart"/>
      <w:r>
        <w:t>Sluizerweg</w:t>
      </w:r>
      <w:proofErr w:type="spellEnd"/>
      <w:r>
        <w:t xml:space="preserve"> (na 45 km). Via Sluizen naar </w:t>
      </w:r>
      <w:proofErr w:type="spellStart"/>
      <w:r>
        <w:t>Glons</w:t>
      </w:r>
      <w:proofErr w:type="spellEnd"/>
      <w:r>
        <w:t xml:space="preserve"> (1</w:t>
      </w:r>
      <w:r w:rsidRPr="00CA450F">
        <w:rPr>
          <w:vertAlign w:val="superscript"/>
        </w:rPr>
        <w:t>ste</w:t>
      </w:r>
      <w:r>
        <w:t xml:space="preserve"> controle na 51 km). Dra komt de eerste helling (8%). We rijden naar </w:t>
      </w:r>
      <w:proofErr w:type="spellStart"/>
      <w:r>
        <w:t>Fexhe-Slins</w:t>
      </w:r>
      <w:proofErr w:type="spellEnd"/>
      <w:r>
        <w:t xml:space="preserve">, </w:t>
      </w:r>
      <w:proofErr w:type="spellStart"/>
      <w:r>
        <w:t>Hermée</w:t>
      </w:r>
      <w:proofErr w:type="spellEnd"/>
      <w:r>
        <w:t xml:space="preserve">, </w:t>
      </w:r>
      <w:proofErr w:type="spellStart"/>
      <w:r>
        <w:t>Oupeye</w:t>
      </w:r>
      <w:proofErr w:type="spellEnd"/>
      <w:r>
        <w:t xml:space="preserve">, </w:t>
      </w:r>
      <w:proofErr w:type="spellStart"/>
      <w:r>
        <w:t>Hermalle-sous-Argenteau</w:t>
      </w:r>
      <w:proofErr w:type="spellEnd"/>
      <w:r>
        <w:t xml:space="preserve">. </w:t>
      </w:r>
      <w:r w:rsidRPr="00EC78B9">
        <w:rPr>
          <w:b/>
        </w:rPr>
        <w:t xml:space="preserve">Nu goed opletten:  </w:t>
      </w:r>
      <w:r>
        <w:t xml:space="preserve">over de Maas nemen we naar rechts de oprit van de autostrade en na 50 m schuin rechts de gewone weg richting </w:t>
      </w:r>
      <w:proofErr w:type="spellStart"/>
      <w:r>
        <w:t>Liège</w:t>
      </w:r>
      <w:proofErr w:type="spellEnd"/>
      <w:r>
        <w:t xml:space="preserve"> 13. Via </w:t>
      </w:r>
      <w:proofErr w:type="spellStart"/>
      <w:r>
        <w:t>Cheratte</w:t>
      </w:r>
      <w:proofErr w:type="spellEnd"/>
      <w:r>
        <w:t xml:space="preserve"> komen we in </w:t>
      </w:r>
      <w:proofErr w:type="spellStart"/>
      <w:r>
        <w:t>Wandre</w:t>
      </w:r>
      <w:proofErr w:type="spellEnd"/>
      <w:r>
        <w:t>. Hier naar links een pittige helling op (</w:t>
      </w:r>
      <w:proofErr w:type="spellStart"/>
      <w:r>
        <w:t>côte</w:t>
      </w:r>
      <w:proofErr w:type="spellEnd"/>
      <w:r>
        <w:t xml:space="preserve"> du </w:t>
      </w:r>
      <w:proofErr w:type="spellStart"/>
      <w:r>
        <w:t>Bois</w:t>
      </w:r>
      <w:proofErr w:type="spellEnd"/>
      <w:r>
        <w:t xml:space="preserve"> de la Dame). Verder op en af naar </w:t>
      </w:r>
      <w:proofErr w:type="spellStart"/>
      <w:r>
        <w:t>Housse</w:t>
      </w:r>
      <w:proofErr w:type="spellEnd"/>
      <w:r>
        <w:t xml:space="preserve">, </w:t>
      </w:r>
      <w:proofErr w:type="spellStart"/>
      <w:r>
        <w:t>Saint-Rémy</w:t>
      </w:r>
      <w:proofErr w:type="spellEnd"/>
      <w:r>
        <w:t xml:space="preserve">, </w:t>
      </w:r>
      <w:proofErr w:type="spellStart"/>
      <w:r>
        <w:t>Richelle</w:t>
      </w:r>
      <w:proofErr w:type="spellEnd"/>
      <w:r>
        <w:t xml:space="preserve">, </w:t>
      </w:r>
      <w:proofErr w:type="spellStart"/>
      <w:r>
        <w:t>Dalhem</w:t>
      </w:r>
      <w:proofErr w:type="spellEnd"/>
      <w:r>
        <w:t xml:space="preserve">, </w:t>
      </w:r>
      <w:proofErr w:type="spellStart"/>
      <w:r>
        <w:t>Visé</w:t>
      </w:r>
      <w:proofErr w:type="spellEnd"/>
      <w:r>
        <w:t xml:space="preserve">, </w:t>
      </w:r>
      <w:proofErr w:type="spellStart"/>
      <w:r>
        <w:t>Haccourt</w:t>
      </w:r>
      <w:proofErr w:type="spellEnd"/>
      <w:r>
        <w:t xml:space="preserve">, </w:t>
      </w:r>
      <w:proofErr w:type="spellStart"/>
      <w:r>
        <w:t>Heure-le-Romain</w:t>
      </w:r>
      <w:proofErr w:type="spellEnd"/>
      <w:r>
        <w:t xml:space="preserve"> (</w:t>
      </w:r>
      <w:proofErr w:type="spellStart"/>
      <w:r>
        <w:t>Thier</w:t>
      </w:r>
      <w:proofErr w:type="spellEnd"/>
      <w:r>
        <w:t xml:space="preserve"> </w:t>
      </w:r>
      <w:proofErr w:type="spellStart"/>
      <w:r>
        <w:t>d’Amry</w:t>
      </w:r>
      <w:proofErr w:type="spellEnd"/>
      <w:r>
        <w:t xml:space="preserve">; 300 m aan 15 %), </w:t>
      </w:r>
      <w:proofErr w:type="spellStart"/>
      <w:r>
        <w:t>Houtain-Saint-Siméon</w:t>
      </w:r>
      <w:proofErr w:type="spellEnd"/>
      <w:r>
        <w:t xml:space="preserve">, </w:t>
      </w:r>
      <w:proofErr w:type="spellStart"/>
      <w:r>
        <w:t>Roclenge</w:t>
      </w:r>
      <w:proofErr w:type="spellEnd"/>
      <w:r>
        <w:t xml:space="preserve">, </w:t>
      </w:r>
      <w:proofErr w:type="spellStart"/>
      <w:r>
        <w:t>Bassenge</w:t>
      </w:r>
      <w:proofErr w:type="spellEnd"/>
      <w:r>
        <w:t xml:space="preserve">, </w:t>
      </w:r>
      <w:proofErr w:type="spellStart"/>
      <w:r>
        <w:t>Wonck</w:t>
      </w:r>
      <w:proofErr w:type="spellEnd"/>
      <w:r>
        <w:t xml:space="preserve"> (</w:t>
      </w:r>
      <w:proofErr w:type="spellStart"/>
      <w:r>
        <w:t>Wonckerberg</w:t>
      </w:r>
      <w:proofErr w:type="spellEnd"/>
      <w:r>
        <w:t xml:space="preserve">), </w:t>
      </w:r>
      <w:proofErr w:type="spellStart"/>
      <w:r>
        <w:t>Zichen-Zussen-Bolder</w:t>
      </w:r>
      <w:proofErr w:type="spellEnd"/>
      <w:r>
        <w:t xml:space="preserve">, </w:t>
      </w:r>
      <w:proofErr w:type="spellStart"/>
      <w:r>
        <w:t>Val-Meer</w:t>
      </w:r>
      <w:proofErr w:type="spellEnd"/>
      <w:r>
        <w:t>. Hier 2</w:t>
      </w:r>
      <w:r w:rsidRPr="00811C71">
        <w:rPr>
          <w:vertAlign w:val="superscript"/>
        </w:rPr>
        <w:t>de</w:t>
      </w:r>
      <w:r>
        <w:t xml:space="preserve"> controle tegenover het Bloemenhof (na 102 km). Samen met de 100 km terug naar Eversel.</w:t>
      </w:r>
    </w:p>
    <w:p w:rsidR="00D92D91" w:rsidRPr="00936804" w:rsidRDefault="00D92D91" w:rsidP="00D92D91">
      <w:pPr>
        <w:pStyle w:val="Lijstalinea"/>
        <w:numPr>
          <w:ilvl w:val="0"/>
          <w:numId w:val="1"/>
        </w:numPr>
      </w:pPr>
      <w:r w:rsidRPr="00936804">
        <w:t>Hopelijk vonden jullie het</w:t>
      </w:r>
      <w:r>
        <w:t xml:space="preserve"> een fijne tocht en mogen we iedereen volgend jaar terugzien.</w:t>
      </w:r>
    </w:p>
    <w:p w:rsidR="00423685" w:rsidRDefault="00423685" w:rsidP="00D92D91">
      <w:pPr>
        <w:jc w:val="center"/>
        <w:rPr>
          <w:sz w:val="24"/>
          <w:szCs w:val="24"/>
        </w:rPr>
      </w:pPr>
    </w:p>
    <w:p w:rsidR="00D92D91" w:rsidRDefault="00D92D91" w:rsidP="00D92D91">
      <w:pPr>
        <w:jc w:val="center"/>
        <w:rPr>
          <w:sz w:val="24"/>
          <w:szCs w:val="24"/>
        </w:rPr>
      </w:pPr>
      <w:r>
        <w:rPr>
          <w:rFonts w:asciiTheme="minorHAnsi" w:hAnsiTheme="minorHAnsi"/>
          <w:b/>
          <w:bCs/>
          <w:noProof/>
          <w:sz w:val="32"/>
          <w:szCs w:val="32"/>
          <w:lang w:eastAsia="nl-BE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5337175</wp:posOffset>
            </wp:positionH>
            <wp:positionV relativeFrom="paragraph">
              <wp:posOffset>129540</wp:posOffset>
            </wp:positionV>
            <wp:extent cx="972185" cy="969645"/>
            <wp:effectExtent l="19050" t="0" r="0" b="0"/>
            <wp:wrapTight wrapText="bothSides">
              <wp:wrapPolygon edited="0">
                <wp:start x="-423" y="0"/>
                <wp:lineTo x="-423" y="21218"/>
                <wp:lineTo x="21586" y="21218"/>
                <wp:lineTo x="21586" y="0"/>
                <wp:lineTo x="-423" y="0"/>
              </wp:wrapPolygon>
            </wp:wrapTight>
            <wp:docPr id="5" name="irc_mi" descr="https://fbcdn-sphotos-g-a.akamaihd.net/hphotos-ak-frc3/p480x480/992930_575839949126616_46932480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fbcdn-sphotos-g-a.akamaihd.net/hphotos-ak-frc3/p480x480/992930_575839949126616_469324801_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969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bCs/>
          <w:noProof/>
          <w:sz w:val="32"/>
          <w:szCs w:val="32"/>
          <w:lang w:eastAsia="nl-BE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129540</wp:posOffset>
            </wp:positionV>
            <wp:extent cx="1338580" cy="570230"/>
            <wp:effectExtent l="19050" t="0" r="0" b="0"/>
            <wp:wrapTight wrapText="bothSides">
              <wp:wrapPolygon edited="0">
                <wp:start x="-307" y="0"/>
                <wp:lineTo x="-307" y="20927"/>
                <wp:lineTo x="21518" y="20927"/>
                <wp:lineTo x="21518" y="0"/>
                <wp:lineTo x="-307" y="0"/>
              </wp:wrapPolygon>
            </wp:wrapTight>
            <wp:docPr id="2" name="Afbeelding 1" descr="etix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tixx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8580" cy="570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bCs/>
          <w:noProof/>
          <w:sz w:val="32"/>
          <w:szCs w:val="32"/>
          <w:lang w:eastAsia="nl-BE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1934210</wp:posOffset>
            </wp:positionH>
            <wp:positionV relativeFrom="paragraph">
              <wp:posOffset>346075</wp:posOffset>
            </wp:positionV>
            <wp:extent cx="2801620" cy="387350"/>
            <wp:effectExtent l="19050" t="0" r="0" b="0"/>
            <wp:wrapNone/>
            <wp:docPr id="1" name="Afbeelding 1" descr="http://www.twp.be/images/graphics/small_head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wp.be/images/graphics/small_header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620" cy="38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bCs/>
          <w:sz w:val="32"/>
          <w:szCs w:val="32"/>
        </w:rPr>
        <w:br/>
      </w:r>
    </w:p>
    <w:p w:rsidR="00D92D91" w:rsidRDefault="00D92D91" w:rsidP="00D92D91">
      <w:pPr>
        <w:rPr>
          <w:sz w:val="24"/>
          <w:szCs w:val="24"/>
        </w:rPr>
      </w:pPr>
    </w:p>
    <w:p w:rsidR="00936804" w:rsidRDefault="00D92D91" w:rsidP="00D92D91">
      <w:pPr>
        <w:tabs>
          <w:tab w:val="left" w:pos="7287"/>
        </w:tabs>
        <w:ind w:firstLine="708"/>
        <w:rPr>
          <w:sz w:val="24"/>
          <w:szCs w:val="24"/>
        </w:rPr>
      </w:pPr>
      <w:r>
        <w:rPr>
          <w:sz w:val="24"/>
          <w:szCs w:val="24"/>
        </w:rPr>
        <w:tab/>
      </w:r>
    </w:p>
    <w:p w:rsidR="00D92D91" w:rsidRDefault="00D92D91" w:rsidP="00D92D91">
      <w:pPr>
        <w:tabs>
          <w:tab w:val="left" w:pos="7287"/>
        </w:tabs>
        <w:ind w:firstLine="708"/>
        <w:rPr>
          <w:sz w:val="24"/>
          <w:szCs w:val="24"/>
        </w:rPr>
      </w:pPr>
    </w:p>
    <w:p w:rsidR="00D92D91" w:rsidRPr="00D92D91" w:rsidRDefault="00D92D91" w:rsidP="00D92D91">
      <w:pPr>
        <w:tabs>
          <w:tab w:val="left" w:pos="7287"/>
        </w:tabs>
        <w:ind w:firstLine="708"/>
        <w:rPr>
          <w:sz w:val="24"/>
          <w:szCs w:val="24"/>
        </w:rPr>
      </w:pPr>
    </w:p>
    <w:sectPr w:rsidR="00D92D91" w:rsidRPr="00D92D91" w:rsidSect="008F35C8">
      <w:pgSz w:w="11906" w:h="16838"/>
      <w:pgMar w:top="426" w:right="70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2806B7"/>
    <w:multiLevelType w:val="hybridMultilevel"/>
    <w:tmpl w:val="85A4744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/>
  <w:defaultTabStop w:val="708"/>
  <w:autoHyphenation/>
  <w:hyphenationZone w:val="425"/>
  <w:characterSpacingControl w:val="doNotCompress"/>
  <w:compat/>
  <w:rsids>
    <w:rsidRoot w:val="000F3034"/>
    <w:rsid w:val="00047A80"/>
    <w:rsid w:val="000506A3"/>
    <w:rsid w:val="000F3034"/>
    <w:rsid w:val="001A36CB"/>
    <w:rsid w:val="001C0BDE"/>
    <w:rsid w:val="001F6D3C"/>
    <w:rsid w:val="00282105"/>
    <w:rsid w:val="002851FD"/>
    <w:rsid w:val="002F3C4B"/>
    <w:rsid w:val="00315BCF"/>
    <w:rsid w:val="003556DF"/>
    <w:rsid w:val="00363511"/>
    <w:rsid w:val="003B54A9"/>
    <w:rsid w:val="00423685"/>
    <w:rsid w:val="00481D6B"/>
    <w:rsid w:val="004F5486"/>
    <w:rsid w:val="00530CB3"/>
    <w:rsid w:val="005C45C5"/>
    <w:rsid w:val="006213D2"/>
    <w:rsid w:val="006311F3"/>
    <w:rsid w:val="00683179"/>
    <w:rsid w:val="006B07B4"/>
    <w:rsid w:val="00701CCD"/>
    <w:rsid w:val="008451DA"/>
    <w:rsid w:val="008F35C8"/>
    <w:rsid w:val="00936804"/>
    <w:rsid w:val="0095061B"/>
    <w:rsid w:val="009606AA"/>
    <w:rsid w:val="009B106D"/>
    <w:rsid w:val="00A45768"/>
    <w:rsid w:val="00B05D65"/>
    <w:rsid w:val="00B12152"/>
    <w:rsid w:val="00B26740"/>
    <w:rsid w:val="00C852A2"/>
    <w:rsid w:val="00D149E5"/>
    <w:rsid w:val="00D34DD1"/>
    <w:rsid w:val="00D92D91"/>
    <w:rsid w:val="00DA62F6"/>
    <w:rsid w:val="00DB3C3E"/>
    <w:rsid w:val="00DD07B8"/>
    <w:rsid w:val="00E70919"/>
    <w:rsid w:val="00ED0052"/>
    <w:rsid w:val="00ED4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strokecolor="none [321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nl-BE" w:eastAsia="nl-B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363511"/>
    <w:pPr>
      <w:spacing w:after="200" w:line="276" w:lineRule="auto"/>
    </w:pPr>
    <w:rPr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F3034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845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451D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342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gebruiker</dc:creator>
  <cp:lastModifiedBy>M407GOEB</cp:lastModifiedBy>
  <cp:revision>2</cp:revision>
  <cp:lastPrinted>2011-08-01T18:45:00Z</cp:lastPrinted>
  <dcterms:created xsi:type="dcterms:W3CDTF">2013-07-30T11:22:00Z</dcterms:created>
  <dcterms:modified xsi:type="dcterms:W3CDTF">2013-07-30T11:22:00Z</dcterms:modified>
</cp:coreProperties>
</file>